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A59B4" w14:textId="77777777" w:rsidR="00265C7E" w:rsidRDefault="00610372" w:rsidP="00751D90">
      <w:pPr>
        <w:spacing w:line="240" w:lineRule="auto"/>
        <w:jc w:val="center"/>
        <w:rPr>
          <w:rFonts w:cstheme="minorHAnsi"/>
          <w:b/>
          <w:sz w:val="44"/>
          <w:szCs w:val="44"/>
        </w:rPr>
      </w:pPr>
      <w:bookmarkStart w:id="0" w:name="_GoBack"/>
      <w:bookmarkEnd w:id="0"/>
      <w:r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A59CF" wp14:editId="339A59D0">
                <wp:simplePos x="0" y="0"/>
                <wp:positionH relativeFrom="column">
                  <wp:posOffset>4343400</wp:posOffset>
                </wp:positionH>
                <wp:positionV relativeFrom="paragraph">
                  <wp:posOffset>457199</wp:posOffset>
                </wp:positionV>
                <wp:extent cx="3505200" cy="3714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A59DD" w14:textId="77777777" w:rsidR="00610372" w:rsidRPr="00610372" w:rsidRDefault="0061037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A59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pt;margin-top:36pt;width:276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" fillcolor="white [3201]" stroked="f" strokeweight=".5pt">
                <v:textbox>
                  <w:txbxContent>
                    <w:p w14:paraId="339A59DD" w14:textId="77777777" w:rsidR="00610372" w:rsidRPr="00610372" w:rsidRDefault="0061037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1BDC" w:rsidRPr="00AA1BDC">
        <w:rPr>
          <w:rFonts w:cstheme="minorHAnsi"/>
          <w:b/>
          <w:sz w:val="44"/>
          <w:szCs w:val="44"/>
        </w:rPr>
        <w:t>Unit Plan</w:t>
      </w:r>
    </w:p>
    <w:p w14:paraId="339A59B5" w14:textId="77777777" w:rsidR="00AA1BDC" w:rsidRPr="00AA1BDC" w:rsidRDefault="006A2D80" w:rsidP="00610372">
      <w:pPr>
        <w:spacing w:line="240" w:lineRule="auto"/>
        <w:ind w:left="3600" w:firstLine="720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A59D1" wp14:editId="339A59D2">
                <wp:simplePos x="0" y="0"/>
                <wp:positionH relativeFrom="column">
                  <wp:posOffset>6800850</wp:posOffset>
                </wp:positionH>
                <wp:positionV relativeFrom="paragraph">
                  <wp:posOffset>360680</wp:posOffset>
                </wp:positionV>
                <wp:extent cx="2171700" cy="371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A59DE" w14:textId="77777777" w:rsidR="00610372" w:rsidRPr="00610372" w:rsidRDefault="006103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number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of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9A59D1" id="Text Box 2" o:spid="_x0000_s1027" type="#_x0000_t202" style="position:absolute;left:0;text-align:left;margin-left:535.5pt;margin-top:28.4pt;width:171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" fillcolor="white [3201]" strokecolor="white [3212]" strokeweight=".5pt">
                <v:textbox>
                  <w:txbxContent>
                    <w:p w14:paraId="339A59DE" w14:textId="77777777" w:rsidR="00610372" w:rsidRPr="00610372" w:rsidRDefault="006103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number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 xml:space="preserve"> of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A59D3" wp14:editId="339A59D4">
                <wp:simplePos x="0" y="0"/>
                <wp:positionH relativeFrom="column">
                  <wp:posOffset>809625</wp:posOffset>
                </wp:positionH>
                <wp:positionV relativeFrom="paragraph">
                  <wp:posOffset>360680</wp:posOffset>
                </wp:positionV>
                <wp:extent cx="3771900" cy="371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A59DF" w14:textId="77777777" w:rsidR="00610372" w:rsidRPr="00610372" w:rsidRDefault="0061037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9A59D3" id="Text Box 1" o:spid="_x0000_s1028" type="#_x0000_t202" style="position:absolute;left:0;text-align:left;margin-left:63.75pt;margin-top:28.4pt;width:297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" fillcolor="white [3201]" strokecolor="white [3212]" strokeweight=".5pt">
                <v:textbox>
                  <w:txbxContent>
                    <w:p w14:paraId="339A59DF" w14:textId="77777777" w:rsidR="00610372" w:rsidRPr="00610372" w:rsidRDefault="00610372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372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A59D5" wp14:editId="339A59D6">
                <wp:simplePos x="0" y="0"/>
                <wp:positionH relativeFrom="column">
                  <wp:posOffset>4343400</wp:posOffset>
                </wp:positionH>
                <wp:positionV relativeFrom="paragraph">
                  <wp:posOffset>255905</wp:posOffset>
                </wp:positionV>
                <wp:extent cx="3505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1384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20.15pt" to="618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" strokecolor="black [3040]"/>
            </w:pict>
          </mc:Fallback>
        </mc:AlternateContent>
      </w:r>
      <w:r w:rsidR="00610372">
        <w:rPr>
          <w:rFonts w:cstheme="minorHAnsi"/>
          <w:b/>
          <w:sz w:val="36"/>
          <w:szCs w:val="36"/>
        </w:rPr>
        <w:t xml:space="preserve">   Grade/Subject: </w:t>
      </w:r>
      <w:r w:rsidR="00AA1BDC" w:rsidRPr="00AA1BDC">
        <w:rPr>
          <w:rFonts w:cstheme="minorHAnsi"/>
          <w:b/>
          <w:sz w:val="36"/>
          <w:szCs w:val="36"/>
        </w:rPr>
        <w:t xml:space="preserve"> </w:t>
      </w:r>
    </w:p>
    <w:p w14:paraId="339A59B6" w14:textId="77777777" w:rsidR="00AA1BDC" w:rsidRPr="00AA1BDC" w:rsidRDefault="00B624BE" w:rsidP="00B624BE">
      <w:pPr>
        <w:spacing w:line="240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</w:t>
      </w:r>
      <w:r w:rsidR="00AA1BDC">
        <w:rPr>
          <w:rFonts w:cstheme="minorHAnsi"/>
          <w:sz w:val="36"/>
          <w:szCs w:val="36"/>
        </w:rPr>
        <w:t xml:space="preserve">Unit: </w:t>
      </w:r>
      <w:r>
        <w:rPr>
          <w:rFonts w:cstheme="minorHAnsi"/>
          <w:sz w:val="36"/>
          <w:szCs w:val="36"/>
        </w:rPr>
        <w:t>Transportation</w:t>
      </w:r>
      <w:r w:rsidR="00AA1BDC">
        <w:rPr>
          <w:rFonts w:cstheme="minorHAnsi"/>
          <w:sz w:val="36"/>
          <w:szCs w:val="36"/>
        </w:rPr>
        <w:tab/>
      </w:r>
      <w:r w:rsidR="00AA1BDC">
        <w:rPr>
          <w:rFonts w:cstheme="minorHAnsi"/>
          <w:sz w:val="36"/>
          <w:szCs w:val="36"/>
        </w:rPr>
        <w:tab/>
      </w:r>
      <w:r w:rsidR="00AA1BDC">
        <w:rPr>
          <w:rFonts w:cstheme="minorHAnsi"/>
          <w:sz w:val="36"/>
          <w:szCs w:val="36"/>
        </w:rPr>
        <w:tab/>
      </w:r>
      <w:r w:rsidR="00AA1BDC">
        <w:rPr>
          <w:rFonts w:cstheme="minorHAnsi"/>
          <w:sz w:val="36"/>
          <w:szCs w:val="36"/>
        </w:rPr>
        <w:tab/>
      </w:r>
      <w:r w:rsidR="00AA1BDC">
        <w:rPr>
          <w:rFonts w:cstheme="minorHAnsi"/>
          <w:sz w:val="36"/>
          <w:szCs w:val="36"/>
        </w:rPr>
        <w:tab/>
      </w:r>
      <w:r w:rsidR="00AA1BDC">
        <w:rPr>
          <w:rFonts w:cstheme="minorHAnsi"/>
          <w:sz w:val="36"/>
          <w:szCs w:val="36"/>
        </w:rPr>
        <w:tab/>
      </w:r>
      <w:r w:rsidR="00AA1BDC"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 xml:space="preserve">           </w:t>
      </w:r>
      <w:r w:rsidR="00AA1BDC">
        <w:rPr>
          <w:rFonts w:cstheme="minorHAnsi"/>
          <w:sz w:val="36"/>
          <w:szCs w:val="36"/>
        </w:rPr>
        <w:t>Time Frame: number of days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150"/>
        <w:gridCol w:w="2880"/>
        <w:gridCol w:w="3862"/>
        <w:gridCol w:w="3878"/>
      </w:tblGrid>
      <w:tr w:rsidR="00AA1BDC" w14:paraId="339A59BF" w14:textId="77777777" w:rsidTr="00B624BE">
        <w:trPr>
          <w:trHeight w:val="1223"/>
        </w:trPr>
        <w:tc>
          <w:tcPr>
            <w:tcW w:w="3150" w:type="dxa"/>
          </w:tcPr>
          <w:p w14:paraId="339A59B7" w14:textId="77777777" w:rsidR="00AA1BDC" w:rsidRPr="00751D90" w:rsidRDefault="00751D90" w:rsidP="00751D9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51D90">
              <w:rPr>
                <w:rFonts w:cstheme="minorHAnsi"/>
                <w:b/>
                <w:sz w:val="32"/>
                <w:szCs w:val="32"/>
              </w:rPr>
              <w:t xml:space="preserve">Common Core State Standards        </w:t>
            </w:r>
            <w:r>
              <w:rPr>
                <w:rFonts w:cstheme="minorHAnsi"/>
                <w:b/>
                <w:sz w:val="32"/>
                <w:szCs w:val="32"/>
              </w:rPr>
              <w:t xml:space="preserve">    </w:t>
            </w:r>
            <w:r w:rsidRPr="00751D90">
              <w:rPr>
                <w:rFonts w:cstheme="minorHAnsi"/>
                <w:b/>
                <w:sz w:val="32"/>
                <w:szCs w:val="32"/>
              </w:rPr>
              <w:t xml:space="preserve"> (shifts addressed)</w:t>
            </w:r>
          </w:p>
        </w:tc>
        <w:tc>
          <w:tcPr>
            <w:tcW w:w="2880" w:type="dxa"/>
          </w:tcPr>
          <w:p w14:paraId="339A59B8" w14:textId="77777777" w:rsidR="00AA1BDC" w:rsidRPr="00751D90" w:rsidRDefault="00751D90" w:rsidP="00751D9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51D90">
              <w:rPr>
                <w:rFonts w:cstheme="minorHAnsi"/>
                <w:b/>
                <w:sz w:val="32"/>
                <w:szCs w:val="32"/>
              </w:rPr>
              <w:t>Content</w:t>
            </w:r>
          </w:p>
          <w:p w14:paraId="339A59B9" w14:textId="77777777" w:rsidR="00751D90" w:rsidRPr="00751D90" w:rsidRDefault="00751D90" w:rsidP="00751D9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51D90">
              <w:rPr>
                <w:rFonts w:cstheme="minorHAnsi"/>
                <w:b/>
                <w:sz w:val="28"/>
                <w:szCs w:val="28"/>
              </w:rPr>
              <w:t>Concepts, Processes, Vocabulary</w:t>
            </w:r>
          </w:p>
        </w:tc>
        <w:tc>
          <w:tcPr>
            <w:tcW w:w="3862" w:type="dxa"/>
          </w:tcPr>
          <w:p w14:paraId="339A59BA" w14:textId="77777777" w:rsidR="00AA1BDC" w:rsidRPr="00610372" w:rsidRDefault="00751D90" w:rsidP="00751D9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10372">
              <w:rPr>
                <w:rFonts w:cstheme="minorHAnsi"/>
                <w:b/>
                <w:sz w:val="36"/>
                <w:szCs w:val="36"/>
              </w:rPr>
              <w:t>Lessons</w:t>
            </w:r>
          </w:p>
          <w:p w14:paraId="339A59BB" w14:textId="77777777" w:rsidR="00751D90" w:rsidRPr="00751D90" w:rsidRDefault="00751D90" w:rsidP="00751D9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10372">
              <w:rPr>
                <w:rFonts w:cstheme="minorHAnsi"/>
                <w:b/>
                <w:sz w:val="36"/>
                <w:szCs w:val="36"/>
              </w:rPr>
              <w:t>Unit Objectives</w:t>
            </w:r>
          </w:p>
        </w:tc>
        <w:tc>
          <w:tcPr>
            <w:tcW w:w="3878" w:type="dxa"/>
          </w:tcPr>
          <w:p w14:paraId="339A59BC" w14:textId="77777777" w:rsidR="00AA1BDC" w:rsidRPr="006A2D80" w:rsidRDefault="00751D90" w:rsidP="006A2D80">
            <w:pPr>
              <w:rPr>
                <w:rFonts w:cstheme="minorHAnsi"/>
                <w:b/>
                <w:sz w:val="36"/>
                <w:szCs w:val="32"/>
              </w:rPr>
            </w:pPr>
            <w:r w:rsidRPr="006A2D80">
              <w:rPr>
                <w:rFonts w:cstheme="minorHAnsi"/>
                <w:b/>
                <w:sz w:val="36"/>
                <w:szCs w:val="32"/>
              </w:rPr>
              <w:t>Instructional Strategies</w:t>
            </w:r>
          </w:p>
          <w:p w14:paraId="339A59BD" w14:textId="77777777" w:rsidR="00751D90" w:rsidRPr="006A2D80" w:rsidRDefault="00751D90" w:rsidP="00751D90">
            <w:pPr>
              <w:rPr>
                <w:rFonts w:cstheme="minorHAnsi"/>
                <w:b/>
                <w:sz w:val="36"/>
                <w:szCs w:val="32"/>
              </w:rPr>
            </w:pPr>
            <w:r w:rsidRPr="006A2D80">
              <w:rPr>
                <w:rFonts w:cstheme="minorHAnsi"/>
                <w:b/>
                <w:sz w:val="36"/>
                <w:szCs w:val="32"/>
              </w:rPr>
              <w:t xml:space="preserve">         Materials</w:t>
            </w:r>
          </w:p>
          <w:p w14:paraId="339A59BE" w14:textId="77777777" w:rsidR="00751D90" w:rsidRPr="00751D90" w:rsidRDefault="00751D90" w:rsidP="00751D9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A2D80">
              <w:rPr>
                <w:rFonts w:cstheme="minorHAnsi"/>
                <w:b/>
                <w:sz w:val="36"/>
                <w:szCs w:val="32"/>
              </w:rPr>
              <w:t>Resources</w:t>
            </w:r>
          </w:p>
        </w:tc>
      </w:tr>
      <w:tr w:rsidR="00AA1BDC" w14:paraId="339A59C4" w14:textId="77777777" w:rsidTr="00B624BE">
        <w:trPr>
          <w:trHeight w:val="3572"/>
        </w:trPr>
        <w:tc>
          <w:tcPr>
            <w:tcW w:w="3150" w:type="dxa"/>
          </w:tcPr>
          <w:p w14:paraId="339A59C0" w14:textId="77777777" w:rsidR="00AA1BDC" w:rsidRDefault="00AA1BDC" w:rsidP="00AA1BDC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880" w:type="dxa"/>
          </w:tcPr>
          <w:p w14:paraId="339A59C1" w14:textId="77777777" w:rsidR="00AA1BDC" w:rsidRDefault="00AA1BDC" w:rsidP="00AA1BDC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62" w:type="dxa"/>
          </w:tcPr>
          <w:p w14:paraId="339A59C2" w14:textId="77777777" w:rsidR="00AA1BDC" w:rsidRDefault="00AA1BDC" w:rsidP="00AA1BDC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878" w:type="dxa"/>
          </w:tcPr>
          <w:p w14:paraId="339A59C3" w14:textId="77777777" w:rsidR="00AA1BDC" w:rsidRDefault="00AA1BDC" w:rsidP="00AA1BDC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14:paraId="339A59C5" w14:textId="77777777" w:rsidR="00751D90" w:rsidRDefault="00751D90" w:rsidP="00AA1BDC">
      <w:pPr>
        <w:spacing w:line="240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150"/>
        <w:gridCol w:w="10620"/>
      </w:tblGrid>
      <w:tr w:rsidR="00AA1BDC" w14:paraId="339A59C9" w14:textId="77777777" w:rsidTr="00B624BE">
        <w:trPr>
          <w:trHeight w:val="1862"/>
        </w:trPr>
        <w:tc>
          <w:tcPr>
            <w:tcW w:w="3150" w:type="dxa"/>
          </w:tcPr>
          <w:p w14:paraId="339A59C6" w14:textId="77777777" w:rsidR="00AA1BDC" w:rsidRPr="00B624BE" w:rsidRDefault="00751D90" w:rsidP="00AA1BDC">
            <w:pPr>
              <w:rPr>
                <w:rFonts w:cstheme="minorHAnsi"/>
                <w:b/>
                <w:sz w:val="32"/>
                <w:szCs w:val="32"/>
              </w:rPr>
            </w:pPr>
            <w:r w:rsidRPr="00B624BE">
              <w:rPr>
                <w:rFonts w:cstheme="minorHAnsi"/>
                <w:b/>
                <w:sz w:val="32"/>
                <w:szCs w:val="32"/>
              </w:rPr>
              <w:t>Standards Based Assessment</w:t>
            </w:r>
          </w:p>
          <w:p w14:paraId="339A59C7" w14:textId="77777777" w:rsidR="00751D90" w:rsidRPr="00B624BE" w:rsidRDefault="00B624BE" w:rsidP="00AA1BDC">
            <w:pPr>
              <w:rPr>
                <w:rFonts w:cstheme="minorHAnsi"/>
                <w:b/>
                <w:sz w:val="28"/>
                <w:szCs w:val="28"/>
              </w:rPr>
            </w:pPr>
            <w:r w:rsidRPr="00B624BE">
              <w:rPr>
                <w:rFonts w:cstheme="minorHAnsi"/>
                <w:b/>
                <w:sz w:val="28"/>
                <w:szCs w:val="28"/>
              </w:rPr>
              <w:t>Formative and/or Summative</w:t>
            </w:r>
          </w:p>
        </w:tc>
        <w:tc>
          <w:tcPr>
            <w:tcW w:w="10620" w:type="dxa"/>
          </w:tcPr>
          <w:p w14:paraId="339A59C8" w14:textId="77777777" w:rsidR="00AA1BDC" w:rsidRDefault="00AA1BDC" w:rsidP="00AA1BDC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AA1BDC" w14:paraId="339A59CD" w14:textId="77777777" w:rsidTr="00B624BE">
        <w:trPr>
          <w:trHeight w:val="620"/>
        </w:trPr>
        <w:tc>
          <w:tcPr>
            <w:tcW w:w="3150" w:type="dxa"/>
          </w:tcPr>
          <w:p w14:paraId="339A59CA" w14:textId="77777777" w:rsidR="00AA1BDC" w:rsidRDefault="00B624BE" w:rsidP="00AA1BDC">
            <w:pPr>
              <w:rPr>
                <w:rFonts w:cstheme="minorHAnsi"/>
                <w:b/>
                <w:sz w:val="32"/>
                <w:szCs w:val="32"/>
              </w:rPr>
            </w:pPr>
            <w:r w:rsidRPr="00B624BE">
              <w:rPr>
                <w:rFonts w:cstheme="minorHAnsi"/>
                <w:b/>
                <w:sz w:val="32"/>
                <w:szCs w:val="32"/>
              </w:rPr>
              <w:t>Score Tools</w:t>
            </w:r>
          </w:p>
          <w:p w14:paraId="339A59CB" w14:textId="77777777" w:rsidR="00B624BE" w:rsidRPr="00B624BE" w:rsidRDefault="00B624BE" w:rsidP="00AA1BDC">
            <w:pPr>
              <w:rPr>
                <w:rFonts w:cstheme="minorHAnsi"/>
                <w:b/>
                <w:sz w:val="28"/>
                <w:szCs w:val="28"/>
              </w:rPr>
            </w:pPr>
            <w:r w:rsidRPr="00B624BE">
              <w:rPr>
                <w:rFonts w:cstheme="minorHAnsi"/>
                <w:b/>
                <w:sz w:val="28"/>
                <w:szCs w:val="28"/>
              </w:rPr>
              <w:t>Rubrics, Checklists…</w:t>
            </w:r>
          </w:p>
        </w:tc>
        <w:tc>
          <w:tcPr>
            <w:tcW w:w="10620" w:type="dxa"/>
          </w:tcPr>
          <w:p w14:paraId="339A59CC" w14:textId="77777777" w:rsidR="00AA1BDC" w:rsidRDefault="00AA1BDC" w:rsidP="00AA1BDC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14:paraId="339A59CE" w14:textId="77777777" w:rsidR="00AA1BDC" w:rsidRPr="00AA1BDC" w:rsidRDefault="00AA1BDC" w:rsidP="00AA1BDC">
      <w:pPr>
        <w:spacing w:line="240" w:lineRule="auto"/>
        <w:rPr>
          <w:rFonts w:cstheme="minorHAnsi"/>
          <w:sz w:val="36"/>
          <w:szCs w:val="36"/>
        </w:rPr>
      </w:pPr>
    </w:p>
    <w:sectPr w:rsidR="00AA1BDC" w:rsidRPr="00AA1BDC" w:rsidSect="00B624BE">
      <w:footerReference w:type="default" r:id="rId10"/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A59D9" w14:textId="77777777" w:rsidR="00B624BE" w:rsidRDefault="00B624BE" w:rsidP="00B624BE">
      <w:pPr>
        <w:spacing w:after="0" w:line="240" w:lineRule="auto"/>
      </w:pPr>
      <w:r>
        <w:separator/>
      </w:r>
    </w:p>
  </w:endnote>
  <w:endnote w:type="continuationSeparator" w:id="0">
    <w:p w14:paraId="339A59DA" w14:textId="77777777" w:rsidR="00B624BE" w:rsidRDefault="00B624BE" w:rsidP="00B6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A59DB" w14:textId="77777777" w:rsidR="00B624BE" w:rsidRDefault="00B624BE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1</w:t>
    </w:r>
  </w:p>
  <w:p w14:paraId="339A59DC" w14:textId="77777777" w:rsidR="00B624BE" w:rsidRDefault="00B624BE">
    <w:pPr>
      <w:pStyle w:val="Footer"/>
    </w:pPr>
    <w:r>
      <w:tab/>
      <w:t xml:space="preserve">                                                                       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A59D7" w14:textId="77777777" w:rsidR="00B624BE" w:rsidRDefault="00B624BE" w:rsidP="00B624BE">
      <w:pPr>
        <w:spacing w:after="0" w:line="240" w:lineRule="auto"/>
      </w:pPr>
      <w:r>
        <w:separator/>
      </w:r>
    </w:p>
  </w:footnote>
  <w:footnote w:type="continuationSeparator" w:id="0">
    <w:p w14:paraId="339A59D8" w14:textId="77777777" w:rsidR="00B624BE" w:rsidRDefault="00B624BE" w:rsidP="00B62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DC"/>
    <w:rsid w:val="002603B6"/>
    <w:rsid w:val="00265C7E"/>
    <w:rsid w:val="00293D34"/>
    <w:rsid w:val="00296969"/>
    <w:rsid w:val="00341E38"/>
    <w:rsid w:val="00610372"/>
    <w:rsid w:val="006A2D80"/>
    <w:rsid w:val="00751D90"/>
    <w:rsid w:val="00A8275B"/>
    <w:rsid w:val="00AA1BDC"/>
    <w:rsid w:val="00B624BE"/>
    <w:rsid w:val="00CF7B23"/>
    <w:rsid w:val="00E0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9A59B4"/>
  <w15:docId w15:val="{0E47C1BE-84C9-41D8-BFB5-BCC5BE87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BE"/>
  </w:style>
  <w:style w:type="paragraph" w:styleId="Footer">
    <w:name w:val="footer"/>
    <w:basedOn w:val="Normal"/>
    <w:link w:val="FooterChar"/>
    <w:uiPriority w:val="99"/>
    <w:unhideWhenUsed/>
    <w:rsid w:val="00B62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ff9ce5-2289-4ad2-8d97-69e8536061dc">MWPPA2ASYTN4-98-8</_dlc_DocId>
    <_dlc_DocIdUrl xmlns="9dff9ce5-2289-4ad2-8d97-69e8536061dc">
      <Url>http://portal.addisoncsd.org/staff/_layouts/DocIdRedir.aspx?ID=MWPPA2ASYTN4-98-8</Url>
      <Description>MWPPA2ASYTN4-98-8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D6C1A41136140922EDEFDAF2CF5CF" ma:contentTypeVersion="1" ma:contentTypeDescription="Create a new document." ma:contentTypeScope="" ma:versionID="1301915bd67251ab1f5507284bfea4eb">
  <xsd:schema xmlns:xsd="http://www.w3.org/2001/XMLSchema" xmlns:xs="http://www.w3.org/2001/XMLSchema" xmlns:p="http://schemas.microsoft.com/office/2006/metadata/properties" xmlns:ns2="9dff9ce5-2289-4ad2-8d97-69e8536061dc" targetNamespace="http://schemas.microsoft.com/office/2006/metadata/properties" ma:root="true" ma:fieldsID="28bac3e8e538962031d43069952a23ba" ns2:_="">
    <xsd:import namespace="9dff9ce5-2289-4ad2-8d97-69e8536061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f9ce5-2289-4ad2-8d97-69e8536061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BA395-1489-41C6-895A-077018BF7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9CC32-6304-4292-979C-E04A68E3A647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9dff9ce5-2289-4ad2-8d97-69e8536061d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C55DB1-328C-4144-9BD9-39AD7CBB32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B724BB-109D-4AFB-AC9C-3402C4640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f9ce5-2289-4ad2-8d97-69e853606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Lori Krelie</cp:lastModifiedBy>
  <cp:revision>2</cp:revision>
  <dcterms:created xsi:type="dcterms:W3CDTF">2016-03-29T15:58:00Z</dcterms:created>
  <dcterms:modified xsi:type="dcterms:W3CDTF">2016-03-29T15:58:00Z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0x010100B75D6C1A41136140922EDEFDAF2CF5CF</vt:lpwstr>
  </property>
  <property fmtid="{D5CDD505-2E9C-101B-9397-08002B2CF9AE}" pid="3" name="_dlc_DocIdItemGuid">
    <vt:lpwstr>3df88c74-31db-4adb-924a-12baa10cf529</vt:lpwstr>
  </property>
</Properties>
</file>