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944EB9" w:rsidRDefault="00841AEF" w:rsidP="0054226C">
      <w:pPr>
        <w:jc w:val="center"/>
        <w:rPr>
          <w:rFonts w:ascii="AbcBulletin" w:hAnsi="AbcBulletin"/>
          <w:sz w:val="32"/>
          <w:szCs w:val="32"/>
        </w:rPr>
      </w:pPr>
      <w:r w:rsidRPr="00944EB9">
        <w:rPr>
          <w:rFonts w:ascii="AbcBulletin" w:hAnsi="AbcBulletin"/>
          <w:sz w:val="32"/>
          <w:szCs w:val="32"/>
        </w:rPr>
        <w:t xml:space="preserve">  </w:t>
      </w:r>
      <w:r w:rsidR="00BC14F2" w:rsidRPr="00944EB9">
        <w:rPr>
          <w:rFonts w:ascii="AbcBulletin" w:hAnsi="AbcBulletin"/>
          <w:sz w:val="32"/>
          <w:szCs w:val="32"/>
        </w:rPr>
        <w:t>Second Grade News</w:t>
      </w:r>
    </w:p>
    <w:tbl>
      <w:tblPr>
        <w:tblStyle w:val="TableGrid"/>
        <w:tblW w:w="10885" w:type="dxa"/>
        <w:tblLook w:val="04A0" w:firstRow="1" w:lastRow="0" w:firstColumn="1" w:lastColumn="0" w:noHBand="0" w:noVBand="1"/>
      </w:tblPr>
      <w:tblGrid>
        <w:gridCol w:w="10885"/>
      </w:tblGrid>
      <w:tr w:rsidR="00AD2791" w:rsidRPr="00073CBB" w:rsidTr="005452A2">
        <w:tc>
          <w:tcPr>
            <w:tcW w:w="10885" w:type="dxa"/>
          </w:tcPr>
          <w:p w:rsidR="00F06C2D" w:rsidRPr="00073CBB" w:rsidRDefault="00944EB9" w:rsidP="00F35BFF">
            <w:pPr>
              <w:rPr>
                <w:rFonts w:ascii="AbcPrint" w:hAnsi="AbcPrint"/>
                <w:sz w:val="28"/>
                <w:szCs w:val="28"/>
              </w:rPr>
            </w:pPr>
            <w:r w:rsidRPr="00073CBB">
              <w:rPr>
                <w:rFonts w:ascii="AbcPrint" w:hAnsi="AbcPrint"/>
                <w:sz w:val="28"/>
                <w:szCs w:val="28"/>
              </w:rPr>
              <w:t xml:space="preserve">Halloween is right around the corner.  We will be celebrating with a parade and a small party.  The parade will begin around 1:30. Our celebration will be immediately following the parade.  If you would like to help or send in a </w:t>
            </w:r>
            <w:r w:rsidR="00073CBB" w:rsidRPr="00073CBB">
              <w:rPr>
                <w:rFonts w:ascii="AbcPrint" w:hAnsi="AbcPrint"/>
                <w:sz w:val="28"/>
                <w:szCs w:val="28"/>
              </w:rPr>
              <w:t>snack,</w:t>
            </w:r>
            <w:r w:rsidRPr="00073CBB">
              <w:rPr>
                <w:rFonts w:ascii="AbcPrint" w:hAnsi="AbcPrint"/>
                <w:sz w:val="28"/>
                <w:szCs w:val="28"/>
              </w:rPr>
              <w:t xml:space="preserve"> please complete the form below</w:t>
            </w:r>
            <w:r w:rsidR="00073CBB" w:rsidRPr="00073CBB">
              <w:rPr>
                <w:rFonts w:ascii="AbcPrint" w:hAnsi="AbcPrint"/>
                <w:sz w:val="28"/>
                <w:szCs w:val="28"/>
              </w:rPr>
              <w:t xml:space="preserve"> and send it to me by October 22nd</w:t>
            </w:r>
            <w:r w:rsidRPr="00073CBB">
              <w:rPr>
                <w:rFonts w:ascii="AbcPrint" w:hAnsi="AbcPrint"/>
                <w:sz w:val="28"/>
                <w:szCs w:val="28"/>
              </w:rPr>
              <w:t xml:space="preserve">.  If you signed up to send in a snack, I will let you know what we need.  This way, we </w:t>
            </w:r>
            <w:r w:rsidR="00073CBB" w:rsidRPr="00073CBB">
              <w:rPr>
                <w:rFonts w:ascii="AbcPrint" w:hAnsi="AbcPrint"/>
                <w:sz w:val="28"/>
                <w:szCs w:val="28"/>
              </w:rPr>
              <w:t>will not</w:t>
            </w:r>
            <w:r w:rsidRPr="00073CBB">
              <w:rPr>
                <w:rFonts w:ascii="AbcPrint" w:hAnsi="AbcPrint"/>
                <w:sz w:val="28"/>
                <w:szCs w:val="28"/>
              </w:rPr>
              <w:t xml:space="preserve"> end up with hundreds of cupcakes.</w:t>
            </w:r>
          </w:p>
          <w:p w:rsidR="00944EB9" w:rsidRPr="00073CBB" w:rsidRDefault="00944EB9" w:rsidP="00F35BFF">
            <w:pPr>
              <w:rPr>
                <w:rFonts w:ascii="AbcPrint" w:hAnsi="AbcPrint"/>
                <w:sz w:val="28"/>
                <w:szCs w:val="28"/>
              </w:rPr>
            </w:pPr>
            <w:r w:rsidRPr="00073CBB">
              <w:rPr>
                <w:rFonts w:ascii="AbcPrint" w:hAnsi="AbcPrint"/>
                <w:sz w:val="28"/>
                <w:szCs w:val="28"/>
              </w:rPr>
              <w:t>__</w:t>
            </w:r>
            <w:proofErr w:type="gramStart"/>
            <w:r w:rsidRPr="00073CBB">
              <w:rPr>
                <w:rFonts w:ascii="AbcPrint" w:hAnsi="AbcPrint"/>
                <w:sz w:val="28"/>
                <w:szCs w:val="28"/>
              </w:rPr>
              <w:t>_  I</w:t>
            </w:r>
            <w:proofErr w:type="gramEnd"/>
            <w:r w:rsidRPr="00073CBB">
              <w:rPr>
                <w:rFonts w:ascii="AbcPrint" w:hAnsi="AbcPrint"/>
                <w:sz w:val="28"/>
                <w:szCs w:val="28"/>
              </w:rPr>
              <w:t xml:space="preserve"> would like to send in a treat for the party.</w:t>
            </w:r>
          </w:p>
          <w:p w:rsidR="00944EB9" w:rsidRPr="00073CBB" w:rsidRDefault="00944EB9" w:rsidP="00F35BFF">
            <w:pPr>
              <w:rPr>
                <w:rFonts w:ascii="AbcPrint" w:hAnsi="AbcPrint"/>
                <w:sz w:val="28"/>
                <w:szCs w:val="28"/>
              </w:rPr>
            </w:pPr>
            <w:r w:rsidRPr="00073CBB">
              <w:rPr>
                <w:rFonts w:ascii="AbcPrint" w:hAnsi="AbcPrint"/>
                <w:sz w:val="28"/>
                <w:szCs w:val="28"/>
              </w:rPr>
              <w:t>___ I would like to help at the party after the parade.</w:t>
            </w:r>
          </w:p>
          <w:p w:rsidR="00944EB9" w:rsidRPr="00073CBB" w:rsidRDefault="00944EB9" w:rsidP="00F35BFF">
            <w:pPr>
              <w:rPr>
                <w:rFonts w:ascii="AbcPrint" w:hAnsi="AbcPrint"/>
                <w:sz w:val="28"/>
                <w:szCs w:val="28"/>
              </w:rPr>
            </w:pPr>
            <w:r w:rsidRPr="00073CBB">
              <w:rPr>
                <w:rFonts w:ascii="AbcPrint" w:hAnsi="AbcPrint"/>
                <w:sz w:val="28"/>
                <w:szCs w:val="28"/>
              </w:rPr>
              <w:t>Name ____________________________</w:t>
            </w:r>
          </w:p>
        </w:tc>
      </w:tr>
      <w:tr w:rsidR="00DB035D" w:rsidRPr="00073CBB" w:rsidTr="005452A2">
        <w:tc>
          <w:tcPr>
            <w:tcW w:w="10885" w:type="dxa"/>
          </w:tcPr>
          <w:p w:rsidR="00DB035D" w:rsidRPr="00073CBB" w:rsidRDefault="00073CBB" w:rsidP="00073CBB">
            <w:pPr>
              <w:rPr>
                <w:rFonts w:ascii="AbcPrint" w:hAnsi="AbcPrint"/>
                <w:sz w:val="28"/>
                <w:szCs w:val="28"/>
              </w:rPr>
            </w:pPr>
            <w:r>
              <w:rPr>
                <w:rFonts w:ascii="AbcPrint" w:hAnsi="AbcPrint"/>
                <w:sz w:val="28"/>
                <w:szCs w:val="28"/>
              </w:rPr>
              <w:t xml:space="preserve">When selecting your child’s costume for the Halloween parade, please make sure it is appropriate for school.  No scary or violent costumes and no weapons.  </w:t>
            </w:r>
          </w:p>
        </w:tc>
      </w:tr>
      <w:tr w:rsidR="00680CA8" w:rsidRPr="00073CBB" w:rsidTr="005452A2">
        <w:tc>
          <w:tcPr>
            <w:tcW w:w="10885" w:type="dxa"/>
          </w:tcPr>
          <w:p w:rsidR="001F6B97" w:rsidRDefault="009D5B44" w:rsidP="00073CBB">
            <w:pPr>
              <w:rPr>
                <w:rFonts w:ascii="AbcPrint" w:hAnsi="AbcPrint"/>
                <w:sz w:val="28"/>
                <w:szCs w:val="28"/>
              </w:rPr>
            </w:pPr>
            <w:r w:rsidRPr="00073CBB">
              <w:rPr>
                <w:rFonts w:ascii="AbcPrint" w:hAnsi="AbcPrint"/>
                <w:sz w:val="28"/>
                <w:szCs w:val="28"/>
              </w:rPr>
              <w:t xml:space="preserve"> </w:t>
            </w:r>
            <w:r w:rsidR="001D00E0" w:rsidRPr="00073CBB">
              <w:rPr>
                <w:rFonts w:ascii="AbcPrint" w:hAnsi="AbcPrint"/>
                <w:sz w:val="28"/>
                <w:szCs w:val="28"/>
              </w:rPr>
              <w:t xml:space="preserve">I have noticed that a few students do not know how </w:t>
            </w:r>
            <w:r w:rsidR="00073CBB" w:rsidRPr="00073CBB">
              <w:rPr>
                <w:rFonts w:ascii="AbcPrint" w:hAnsi="AbcPrint"/>
                <w:sz w:val="28"/>
                <w:szCs w:val="28"/>
              </w:rPr>
              <w:t>to tie their shoes.  Please practice this skill with your child before wi</w:t>
            </w:r>
            <w:r w:rsidR="001F6B97">
              <w:rPr>
                <w:rFonts w:ascii="AbcPrint" w:hAnsi="AbcPrint"/>
                <w:sz w:val="28"/>
                <w:szCs w:val="28"/>
              </w:rPr>
              <w:t xml:space="preserve">nter boot seasons comes along.  </w:t>
            </w:r>
          </w:p>
          <w:p w:rsidR="00F06C2D" w:rsidRPr="00073CBB" w:rsidRDefault="001F6B97" w:rsidP="00073CBB">
            <w:pPr>
              <w:rPr>
                <w:rFonts w:ascii="AbcPrint" w:hAnsi="AbcPrint"/>
                <w:sz w:val="28"/>
                <w:szCs w:val="28"/>
              </w:rPr>
            </w:pPr>
            <w:r>
              <w:rPr>
                <w:rFonts w:ascii="AbcPrint" w:hAnsi="AbcPrint"/>
                <w:sz w:val="28"/>
                <w:szCs w:val="28"/>
              </w:rPr>
              <w:t>A few students still</w:t>
            </w:r>
            <w:bookmarkStart w:id="0" w:name="_GoBack"/>
            <w:bookmarkEnd w:id="0"/>
            <w:r>
              <w:rPr>
                <w:rFonts w:ascii="AbcPrint" w:hAnsi="AbcPrint"/>
                <w:sz w:val="28"/>
                <w:szCs w:val="28"/>
              </w:rPr>
              <w:t xml:space="preserve"> do not know how to spell their last names.  Please be sure to work on that as well.</w:t>
            </w:r>
          </w:p>
        </w:tc>
      </w:tr>
      <w:tr w:rsidR="00DB035D" w:rsidRPr="00073CBB" w:rsidTr="005452A2">
        <w:tc>
          <w:tcPr>
            <w:tcW w:w="10885" w:type="dxa"/>
          </w:tcPr>
          <w:p w:rsidR="00DB035D" w:rsidRPr="00073CBB" w:rsidRDefault="00DB035D" w:rsidP="001D00E0">
            <w:pPr>
              <w:rPr>
                <w:rFonts w:ascii="AbcPrint" w:hAnsi="AbcPrint"/>
                <w:sz w:val="28"/>
                <w:szCs w:val="28"/>
              </w:rPr>
            </w:pPr>
            <w:r w:rsidRPr="00073CBB">
              <w:rPr>
                <w:rFonts w:ascii="AbcPrint" w:hAnsi="AbcPrint"/>
                <w:sz w:val="28"/>
                <w:szCs w:val="28"/>
              </w:rPr>
              <w:t xml:space="preserve">Go to </w:t>
            </w:r>
            <w:hyperlink r:id="rId5" w:history="1">
              <w:r w:rsidRPr="00073CBB">
                <w:rPr>
                  <w:rStyle w:val="Hyperlink"/>
                  <w:rFonts w:ascii="AbcPrint" w:hAnsi="AbcPrint"/>
                  <w:sz w:val="28"/>
                  <w:szCs w:val="28"/>
                </w:rPr>
                <w:t>http://sites.gstboces.org/sve2ndgrade/ms-strong/</w:t>
              </w:r>
            </w:hyperlink>
            <w:r w:rsidRPr="00073CBB">
              <w:rPr>
                <w:rFonts w:ascii="AbcPrint" w:hAnsi="AbcPrint"/>
                <w:sz w:val="28"/>
                <w:szCs w:val="28"/>
              </w:rPr>
              <w:t xml:space="preserve"> to see photos of our class and recent newsletters.</w:t>
            </w:r>
          </w:p>
        </w:tc>
      </w:tr>
      <w:tr w:rsidR="00857016" w:rsidRPr="00073CBB" w:rsidTr="005452A2">
        <w:tc>
          <w:tcPr>
            <w:tcW w:w="10885" w:type="dxa"/>
          </w:tcPr>
          <w:p w:rsidR="00857016" w:rsidRPr="00073CBB" w:rsidRDefault="007C65AE" w:rsidP="008E74B4">
            <w:pPr>
              <w:rPr>
                <w:rFonts w:ascii="AbcPrint" w:hAnsi="AbcPrint"/>
                <w:sz w:val="28"/>
                <w:szCs w:val="28"/>
              </w:rPr>
            </w:pPr>
            <w:r w:rsidRPr="00073CBB">
              <w:rPr>
                <w:rFonts w:ascii="AbcPrint" w:hAnsi="AbcPrint"/>
                <w:sz w:val="28"/>
                <w:szCs w:val="28"/>
              </w:rPr>
              <w:t>Next week’s spelling words are</w:t>
            </w:r>
            <w:r w:rsidR="00073CBB" w:rsidRPr="00073CBB">
              <w:rPr>
                <w:rFonts w:ascii="AbcPrint" w:hAnsi="AbcPrint"/>
                <w:sz w:val="28"/>
                <w:szCs w:val="28"/>
              </w:rPr>
              <w:t xml:space="preserve">: smiling, racing, hoping, baking, inviting, skipping, tasting, flipping, hopping, were. </w:t>
            </w:r>
            <w:r w:rsidR="00CF2BBC" w:rsidRPr="00073CBB">
              <w:rPr>
                <w:rFonts w:ascii="AbcPrint" w:hAnsi="AbcPrint"/>
                <w:sz w:val="28"/>
                <w:szCs w:val="28"/>
              </w:rPr>
              <w:t xml:space="preserve"> Our te</w:t>
            </w:r>
            <w:r w:rsidR="00073CBB" w:rsidRPr="00073CBB">
              <w:rPr>
                <w:rFonts w:ascii="AbcPrint" w:hAnsi="AbcPrint"/>
                <w:sz w:val="28"/>
                <w:szCs w:val="28"/>
              </w:rPr>
              <w:t>st will be on Friday, October 26</w:t>
            </w:r>
            <w:r w:rsidR="00CF2BBC" w:rsidRPr="00073CBB">
              <w:rPr>
                <w:rFonts w:ascii="AbcPrint" w:hAnsi="AbcPrint"/>
                <w:sz w:val="28"/>
                <w:szCs w:val="28"/>
                <w:vertAlign w:val="superscript"/>
              </w:rPr>
              <w:t>th</w:t>
            </w:r>
            <w:r w:rsidR="00CF2BBC" w:rsidRPr="00073CBB">
              <w:rPr>
                <w:rFonts w:ascii="AbcPrint" w:hAnsi="AbcPrint"/>
                <w:sz w:val="28"/>
                <w:szCs w:val="28"/>
              </w:rPr>
              <w:t xml:space="preserve">.  </w:t>
            </w:r>
          </w:p>
        </w:tc>
      </w:tr>
      <w:tr w:rsidR="00B84899" w:rsidRPr="00073CBB" w:rsidTr="005452A2">
        <w:tc>
          <w:tcPr>
            <w:tcW w:w="10885" w:type="dxa"/>
          </w:tcPr>
          <w:p w:rsidR="00CF2BBC" w:rsidRPr="00073CBB" w:rsidRDefault="00081184" w:rsidP="008E74B4">
            <w:pPr>
              <w:rPr>
                <w:rFonts w:ascii="AbcPrint" w:hAnsi="AbcPrint"/>
                <w:sz w:val="28"/>
                <w:szCs w:val="28"/>
              </w:rPr>
            </w:pPr>
            <w:r>
              <w:rPr>
                <w:rFonts w:ascii="AbcPrint" w:hAnsi="AbcPrint"/>
                <w:sz w:val="28"/>
                <w:szCs w:val="28"/>
              </w:rPr>
              <w:t xml:space="preserve">Our PTO is sponsoring a Gertrude Hawk sale.  The money raised by this fundraiser helps to support field trips and other supplies and equipment for our students.  Your child brought home an envelope with the order forms. I hope you will consider supporting this fundraiser. </w:t>
            </w:r>
          </w:p>
        </w:tc>
      </w:tr>
      <w:tr w:rsidR="008C438A" w:rsidRPr="00073CBB" w:rsidTr="005452A2">
        <w:tc>
          <w:tcPr>
            <w:tcW w:w="10885" w:type="dxa"/>
          </w:tcPr>
          <w:p w:rsidR="007C65AE" w:rsidRPr="00073CBB" w:rsidRDefault="007C65AE" w:rsidP="009D5B44">
            <w:pPr>
              <w:rPr>
                <w:rFonts w:ascii="AbcPrint" w:hAnsi="AbcPrint"/>
                <w:sz w:val="28"/>
                <w:szCs w:val="28"/>
              </w:rPr>
            </w:pPr>
          </w:p>
        </w:tc>
      </w:tr>
      <w:tr w:rsidR="00BC14F2" w:rsidRPr="00073CBB" w:rsidTr="005452A2">
        <w:trPr>
          <w:trHeight w:val="3158"/>
        </w:trPr>
        <w:tc>
          <w:tcPr>
            <w:tcW w:w="10885" w:type="dxa"/>
          </w:tcPr>
          <w:p w:rsidR="00BC14F2" w:rsidRPr="00073CBB" w:rsidRDefault="0054226C">
            <w:pPr>
              <w:rPr>
                <w:rFonts w:ascii="AbcPrint" w:hAnsi="AbcPrint"/>
                <w:sz w:val="28"/>
                <w:szCs w:val="28"/>
              </w:rPr>
            </w:pPr>
            <w:r w:rsidRPr="00073CBB">
              <w:rPr>
                <w:rFonts w:ascii="AbcPrint" w:hAnsi="AbcPrint"/>
                <w:sz w:val="28"/>
                <w:szCs w:val="28"/>
              </w:rPr>
              <w:t>Reading Log-</w:t>
            </w:r>
            <w:r w:rsidR="0060559E" w:rsidRPr="00073CBB">
              <w:rPr>
                <w:rFonts w:ascii="AbcPrint" w:hAnsi="AbcPrint"/>
                <w:sz w:val="28"/>
                <w:szCs w:val="28"/>
              </w:rPr>
              <w:t xml:space="preserve"> Like any other skill, becoming a good reader requires a lot of practice.  </w:t>
            </w:r>
            <w:r w:rsidRPr="00073CBB">
              <w:rPr>
                <w:rFonts w:ascii="AbcPrint" w:hAnsi="AbcPrint"/>
                <w:sz w:val="28"/>
                <w:szCs w:val="28"/>
              </w:rPr>
              <w:t xml:space="preserve">Second graders </w:t>
            </w:r>
            <w:proofErr w:type="gramStart"/>
            <w:r w:rsidRPr="00073CBB">
              <w:rPr>
                <w:rFonts w:ascii="AbcPrint" w:hAnsi="AbcPrint"/>
                <w:sz w:val="28"/>
                <w:szCs w:val="28"/>
              </w:rPr>
              <w:t>are expected</w:t>
            </w:r>
            <w:proofErr w:type="gramEnd"/>
            <w:r w:rsidRPr="00073CBB">
              <w:rPr>
                <w:rFonts w:ascii="AbcPrint" w:hAnsi="AbcPrint"/>
                <w:sz w:val="28"/>
                <w:szCs w:val="28"/>
              </w:rPr>
              <w:t xml:space="preserve"> to read at least 15- 20 minutes each night.  Please use the chart below to record your </w:t>
            </w:r>
            <w:proofErr w:type="gramStart"/>
            <w:r w:rsidRPr="00073CBB">
              <w:rPr>
                <w:rFonts w:ascii="AbcPrint" w:hAnsi="AbcPrint"/>
                <w:sz w:val="28"/>
                <w:szCs w:val="28"/>
              </w:rPr>
              <w:t>child’s</w:t>
            </w:r>
            <w:proofErr w:type="gramEnd"/>
            <w:r w:rsidRPr="00073CBB">
              <w:rPr>
                <w:rFonts w:ascii="AbcPrint" w:hAnsi="AbcPrint"/>
                <w:sz w:val="28"/>
                <w:szCs w:val="28"/>
              </w:rPr>
              <w:t xml:space="preserve"> reading during the week and return it to me when completed.  Thank you.</w:t>
            </w:r>
          </w:p>
          <w:tbl>
            <w:tblPr>
              <w:tblStyle w:val="TableGrid"/>
              <w:tblW w:w="0" w:type="auto"/>
              <w:tblLook w:val="04A0" w:firstRow="1" w:lastRow="0" w:firstColumn="1" w:lastColumn="0" w:noHBand="0" w:noVBand="1"/>
            </w:tblPr>
            <w:tblGrid>
              <w:gridCol w:w="1244"/>
              <w:gridCol w:w="1339"/>
              <w:gridCol w:w="1339"/>
              <w:gridCol w:w="1338"/>
              <w:gridCol w:w="1338"/>
              <w:gridCol w:w="1338"/>
              <w:gridCol w:w="1338"/>
              <w:gridCol w:w="1339"/>
            </w:tblGrid>
            <w:tr w:rsidR="00605BDD" w:rsidRPr="00073CBB" w:rsidTr="00D7250C">
              <w:trPr>
                <w:trHeight w:val="323"/>
              </w:trPr>
              <w:tc>
                <w:tcPr>
                  <w:tcW w:w="1244" w:type="dxa"/>
                </w:tcPr>
                <w:p w:rsidR="0054226C" w:rsidRPr="00073CBB" w:rsidRDefault="0054226C">
                  <w:pPr>
                    <w:rPr>
                      <w:rFonts w:ascii="AbcPrint" w:hAnsi="AbcPrint"/>
                      <w:sz w:val="28"/>
                      <w:szCs w:val="28"/>
                    </w:rPr>
                  </w:pPr>
                  <w:r w:rsidRPr="00073CBB">
                    <w:rPr>
                      <w:rFonts w:ascii="AbcPrint" w:hAnsi="AbcPrint"/>
                      <w:sz w:val="28"/>
                      <w:szCs w:val="28"/>
                    </w:rPr>
                    <w:t>Date</w:t>
                  </w:r>
                </w:p>
              </w:tc>
              <w:tc>
                <w:tcPr>
                  <w:tcW w:w="1339" w:type="dxa"/>
                </w:tcPr>
                <w:p w:rsidR="0054226C" w:rsidRPr="00073CBB" w:rsidRDefault="00073CBB">
                  <w:pPr>
                    <w:rPr>
                      <w:rFonts w:ascii="AbcPrint" w:hAnsi="AbcPrint"/>
                      <w:sz w:val="28"/>
                      <w:szCs w:val="28"/>
                    </w:rPr>
                  </w:pPr>
                  <w:r w:rsidRPr="00073CBB">
                    <w:rPr>
                      <w:rFonts w:ascii="AbcPrint" w:hAnsi="AbcPrint"/>
                      <w:sz w:val="28"/>
                      <w:szCs w:val="28"/>
                    </w:rPr>
                    <w:t>Oct 20</w:t>
                  </w:r>
                </w:p>
              </w:tc>
              <w:tc>
                <w:tcPr>
                  <w:tcW w:w="1339" w:type="dxa"/>
                </w:tcPr>
                <w:p w:rsidR="0054226C" w:rsidRPr="00073CBB" w:rsidRDefault="00073CBB">
                  <w:pPr>
                    <w:rPr>
                      <w:rFonts w:ascii="AbcPrint" w:hAnsi="AbcPrint"/>
                      <w:sz w:val="28"/>
                      <w:szCs w:val="28"/>
                    </w:rPr>
                  </w:pPr>
                  <w:r w:rsidRPr="00073CBB">
                    <w:rPr>
                      <w:rFonts w:ascii="AbcPrint" w:hAnsi="AbcPrint"/>
                      <w:sz w:val="28"/>
                      <w:szCs w:val="28"/>
                    </w:rPr>
                    <w:t>Oct 21</w:t>
                  </w:r>
                </w:p>
              </w:tc>
              <w:tc>
                <w:tcPr>
                  <w:tcW w:w="1338" w:type="dxa"/>
                </w:tcPr>
                <w:p w:rsidR="0054226C" w:rsidRPr="00073CBB" w:rsidRDefault="00073CBB">
                  <w:pPr>
                    <w:rPr>
                      <w:rFonts w:ascii="AbcPrint" w:hAnsi="AbcPrint"/>
                      <w:sz w:val="28"/>
                      <w:szCs w:val="28"/>
                    </w:rPr>
                  </w:pPr>
                  <w:r w:rsidRPr="00073CBB">
                    <w:rPr>
                      <w:rFonts w:ascii="AbcPrint" w:hAnsi="AbcPrint"/>
                      <w:sz w:val="28"/>
                      <w:szCs w:val="28"/>
                    </w:rPr>
                    <w:t>Oct 22</w:t>
                  </w:r>
                </w:p>
              </w:tc>
              <w:tc>
                <w:tcPr>
                  <w:tcW w:w="1338" w:type="dxa"/>
                </w:tcPr>
                <w:p w:rsidR="0054226C" w:rsidRPr="00073CBB" w:rsidRDefault="00073CBB" w:rsidP="004E30EB">
                  <w:pPr>
                    <w:rPr>
                      <w:rFonts w:ascii="AbcPrint" w:hAnsi="AbcPrint"/>
                      <w:sz w:val="28"/>
                      <w:szCs w:val="28"/>
                    </w:rPr>
                  </w:pPr>
                  <w:r w:rsidRPr="00073CBB">
                    <w:rPr>
                      <w:rFonts w:ascii="AbcPrint" w:hAnsi="AbcPrint"/>
                      <w:sz w:val="28"/>
                      <w:szCs w:val="28"/>
                    </w:rPr>
                    <w:t>Oct 23</w:t>
                  </w:r>
                </w:p>
              </w:tc>
              <w:tc>
                <w:tcPr>
                  <w:tcW w:w="1338" w:type="dxa"/>
                </w:tcPr>
                <w:p w:rsidR="0054226C" w:rsidRPr="00073CBB" w:rsidRDefault="00073CBB">
                  <w:pPr>
                    <w:rPr>
                      <w:rFonts w:ascii="AbcPrint" w:hAnsi="AbcPrint"/>
                      <w:sz w:val="28"/>
                      <w:szCs w:val="28"/>
                    </w:rPr>
                  </w:pPr>
                  <w:r w:rsidRPr="00073CBB">
                    <w:rPr>
                      <w:rFonts w:ascii="AbcPrint" w:hAnsi="AbcPrint"/>
                      <w:sz w:val="28"/>
                      <w:szCs w:val="28"/>
                    </w:rPr>
                    <w:t>Oct 24</w:t>
                  </w:r>
                </w:p>
              </w:tc>
              <w:tc>
                <w:tcPr>
                  <w:tcW w:w="1338" w:type="dxa"/>
                </w:tcPr>
                <w:p w:rsidR="0054226C" w:rsidRPr="00073CBB" w:rsidRDefault="00073CBB">
                  <w:pPr>
                    <w:rPr>
                      <w:rFonts w:ascii="AbcPrint" w:hAnsi="AbcPrint"/>
                      <w:sz w:val="28"/>
                      <w:szCs w:val="28"/>
                    </w:rPr>
                  </w:pPr>
                  <w:r w:rsidRPr="00073CBB">
                    <w:rPr>
                      <w:rFonts w:ascii="AbcPrint" w:hAnsi="AbcPrint"/>
                      <w:sz w:val="28"/>
                      <w:szCs w:val="28"/>
                    </w:rPr>
                    <w:t>Oct 25</w:t>
                  </w:r>
                </w:p>
              </w:tc>
              <w:tc>
                <w:tcPr>
                  <w:tcW w:w="1339" w:type="dxa"/>
                </w:tcPr>
                <w:p w:rsidR="0054226C" w:rsidRPr="00073CBB" w:rsidRDefault="00073CBB">
                  <w:pPr>
                    <w:rPr>
                      <w:rFonts w:ascii="AbcPrint" w:hAnsi="AbcPrint"/>
                      <w:sz w:val="28"/>
                      <w:szCs w:val="28"/>
                    </w:rPr>
                  </w:pPr>
                  <w:r w:rsidRPr="00073CBB">
                    <w:rPr>
                      <w:rFonts w:ascii="AbcPrint" w:hAnsi="AbcPrint"/>
                      <w:sz w:val="28"/>
                      <w:szCs w:val="28"/>
                    </w:rPr>
                    <w:t>Oct 26</w:t>
                  </w:r>
                </w:p>
              </w:tc>
            </w:tr>
            <w:tr w:rsidR="00605BDD" w:rsidRPr="00073CBB" w:rsidTr="0054226C">
              <w:tc>
                <w:tcPr>
                  <w:tcW w:w="1195" w:type="dxa"/>
                </w:tcPr>
                <w:p w:rsidR="0054226C" w:rsidRPr="00073CBB" w:rsidRDefault="0054226C">
                  <w:pPr>
                    <w:rPr>
                      <w:rFonts w:ascii="AbcPrint" w:hAnsi="AbcPrint"/>
                      <w:sz w:val="28"/>
                      <w:szCs w:val="28"/>
                    </w:rPr>
                  </w:pPr>
                  <w:r w:rsidRPr="00073CBB">
                    <w:rPr>
                      <w:rFonts w:ascii="AbcPrint" w:hAnsi="AbcPrint"/>
                      <w:sz w:val="28"/>
                      <w:szCs w:val="28"/>
                    </w:rPr>
                    <w:t xml:space="preserve">Minutes </w:t>
                  </w:r>
                </w:p>
                <w:p w:rsidR="0054226C" w:rsidRPr="00073CBB" w:rsidRDefault="0054226C">
                  <w:pPr>
                    <w:rPr>
                      <w:rFonts w:ascii="AbcPrint" w:hAnsi="AbcPrint"/>
                      <w:sz w:val="28"/>
                      <w:szCs w:val="28"/>
                    </w:rPr>
                  </w:pPr>
                  <w:r w:rsidRPr="00073CBB">
                    <w:rPr>
                      <w:rFonts w:ascii="AbcPrint" w:hAnsi="AbcPrint"/>
                      <w:sz w:val="28"/>
                      <w:szCs w:val="28"/>
                    </w:rPr>
                    <w:t>Read</w:t>
                  </w:r>
                </w:p>
              </w:tc>
              <w:tc>
                <w:tcPr>
                  <w:tcW w:w="1339" w:type="dxa"/>
                </w:tcPr>
                <w:p w:rsidR="0054226C" w:rsidRPr="00073CBB" w:rsidRDefault="0054226C">
                  <w:pPr>
                    <w:rPr>
                      <w:rFonts w:ascii="AbcPrint" w:hAnsi="AbcPrint"/>
                      <w:sz w:val="28"/>
                      <w:szCs w:val="28"/>
                    </w:rPr>
                  </w:pPr>
                </w:p>
              </w:tc>
              <w:tc>
                <w:tcPr>
                  <w:tcW w:w="1339"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9" w:type="dxa"/>
                </w:tcPr>
                <w:p w:rsidR="0054226C" w:rsidRPr="00073CBB" w:rsidRDefault="0054226C">
                  <w:pPr>
                    <w:rPr>
                      <w:rFonts w:ascii="AbcPrint" w:hAnsi="AbcPrint"/>
                      <w:sz w:val="28"/>
                      <w:szCs w:val="28"/>
                    </w:rPr>
                  </w:pPr>
                </w:p>
              </w:tc>
            </w:tr>
          </w:tbl>
          <w:p w:rsidR="0054226C" w:rsidRPr="00073CBB" w:rsidRDefault="0054226C" w:rsidP="007E1FE6">
            <w:pPr>
              <w:rPr>
                <w:rFonts w:ascii="AbcPrint" w:hAnsi="AbcPrint"/>
                <w:sz w:val="28"/>
                <w:szCs w:val="28"/>
              </w:rPr>
            </w:pPr>
            <w:r w:rsidRPr="00073CBB">
              <w:rPr>
                <w:rFonts w:ascii="AbcPrint" w:hAnsi="AbcPrint"/>
                <w:sz w:val="28"/>
                <w:szCs w:val="28"/>
              </w:rPr>
              <w:t>Child’s Name                                        Parent’s Signature</w:t>
            </w:r>
          </w:p>
        </w:tc>
      </w:tr>
    </w:tbl>
    <w:p w:rsidR="007E1FE6" w:rsidRPr="00DB035D" w:rsidRDefault="0038719B" w:rsidP="00EE365F">
      <w:pPr>
        <w:rPr>
          <w:rFonts w:ascii="AbcPrint" w:hAnsi="AbcPrint"/>
          <w:noProof/>
          <w:sz w:val="28"/>
          <w:szCs w:val="28"/>
        </w:rPr>
      </w:pPr>
      <w:r w:rsidRPr="00DB035D">
        <w:rPr>
          <w:rFonts w:ascii="AbcPrint" w:hAnsi="AbcPrint"/>
          <w:noProof/>
          <w:sz w:val="28"/>
          <w:szCs w:val="28"/>
        </w:rPr>
        <w:t xml:space="preserve"> </w:t>
      </w:r>
      <w:r w:rsidR="00D047F4" w:rsidRPr="00DB035D">
        <w:rPr>
          <w:rFonts w:ascii="AbcPrint" w:hAnsi="AbcPrint"/>
          <w:noProof/>
          <w:sz w:val="28"/>
          <w:szCs w:val="28"/>
        </w:rPr>
        <w:t xml:space="preserve"> </w:t>
      </w:r>
      <w:r w:rsidRPr="00DB035D">
        <w:rPr>
          <w:rFonts w:ascii="AbcPrint" w:hAnsi="AbcPrint"/>
          <w:noProof/>
          <w:sz w:val="28"/>
          <w:szCs w:val="28"/>
        </w:rPr>
        <w:t xml:space="preserve">  </w:t>
      </w:r>
      <w:r w:rsidR="00D047F4" w:rsidRPr="00DB035D">
        <w:rPr>
          <w:rFonts w:ascii="AbcPrint" w:hAnsi="AbcPrint"/>
          <w:noProof/>
          <w:sz w:val="28"/>
          <w:szCs w:val="28"/>
        </w:rPr>
        <w:t xml:space="preserve"> </w:t>
      </w:r>
      <w:r w:rsidR="007E1FE6" w:rsidRPr="00DB035D">
        <w:rPr>
          <w:rFonts w:ascii="AbcPrint" w:hAnsi="AbcPrint"/>
          <w:noProof/>
          <w:sz w:val="28"/>
          <w:szCs w:val="28"/>
        </w:rPr>
        <w:t xml:space="preserve">                     </w:t>
      </w:r>
    </w:p>
    <w:p w:rsidR="00D525D9" w:rsidRPr="00DB035D" w:rsidRDefault="00D525D9" w:rsidP="00D525D9">
      <w:pPr>
        <w:rPr>
          <w:rFonts w:ascii="AbcPrint" w:hAnsi="AbcPrint"/>
          <w:sz w:val="28"/>
          <w:szCs w:val="28"/>
        </w:rPr>
      </w:pPr>
    </w:p>
    <w:p w:rsidR="00D525D9" w:rsidRPr="00DB035D" w:rsidRDefault="00D525D9" w:rsidP="00D525D9">
      <w:pPr>
        <w:rPr>
          <w:rFonts w:ascii="AbcPrint" w:hAnsi="AbcPrint"/>
          <w:sz w:val="28"/>
          <w:szCs w:val="28"/>
        </w:rPr>
      </w:pPr>
      <w:r w:rsidRPr="00DB035D">
        <w:rPr>
          <w:rFonts w:ascii="AbcPrint" w:hAnsi="AbcPrint"/>
          <w:sz w:val="28"/>
          <w:szCs w:val="28"/>
        </w:rPr>
        <w:t xml:space="preserve"> </w:t>
      </w:r>
    </w:p>
    <w:p w:rsidR="00D525D9" w:rsidRPr="00DB035D" w:rsidRDefault="00D525D9" w:rsidP="00EE365F">
      <w:pPr>
        <w:rPr>
          <w:rFonts w:ascii="AbcPrint" w:hAnsi="AbcPrint"/>
          <w:noProof/>
          <w:sz w:val="28"/>
          <w:szCs w:val="28"/>
        </w:rPr>
      </w:pPr>
    </w:p>
    <w:p w:rsidR="002370CB" w:rsidRPr="00DB035D" w:rsidRDefault="007E1FE6" w:rsidP="00EE365F">
      <w:pPr>
        <w:rPr>
          <w:rFonts w:ascii="AbcPrint" w:hAnsi="AbcPrint"/>
          <w:sz w:val="28"/>
          <w:szCs w:val="28"/>
        </w:rPr>
      </w:pPr>
      <w:r w:rsidRPr="00DB035D">
        <w:rPr>
          <w:rFonts w:ascii="AbcPrint" w:hAnsi="AbcPrint"/>
          <w:noProof/>
          <w:sz w:val="28"/>
          <w:szCs w:val="28"/>
        </w:rPr>
        <w:lastRenderedPageBreak/>
        <w:t xml:space="preserve"> </w:t>
      </w:r>
      <w:r w:rsidR="001179BE" w:rsidRPr="00DB035D">
        <w:rPr>
          <w:rFonts w:ascii="AbcPrint" w:hAnsi="AbcPrint"/>
          <w:noProof/>
          <w:sz w:val="28"/>
          <w:szCs w:val="28"/>
        </w:rPr>
        <w:t xml:space="preserve">                                           </w:t>
      </w:r>
    </w:p>
    <w:sectPr w:rsidR="002370CB" w:rsidRPr="00DB035D"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66553"/>
    <w:rsid w:val="00073CBB"/>
    <w:rsid w:val="00081184"/>
    <w:rsid w:val="0009206E"/>
    <w:rsid w:val="000A5094"/>
    <w:rsid w:val="000E5C0C"/>
    <w:rsid w:val="0010121A"/>
    <w:rsid w:val="001179BE"/>
    <w:rsid w:val="001210F4"/>
    <w:rsid w:val="00123720"/>
    <w:rsid w:val="001252A5"/>
    <w:rsid w:val="00132B91"/>
    <w:rsid w:val="00134141"/>
    <w:rsid w:val="00166394"/>
    <w:rsid w:val="001C409D"/>
    <w:rsid w:val="001C51C8"/>
    <w:rsid w:val="001D00E0"/>
    <w:rsid w:val="001F6B97"/>
    <w:rsid w:val="001F7D35"/>
    <w:rsid w:val="00205DE7"/>
    <w:rsid w:val="0021043B"/>
    <w:rsid w:val="002370CB"/>
    <w:rsid w:val="002465E6"/>
    <w:rsid w:val="00247CFA"/>
    <w:rsid w:val="0027596D"/>
    <w:rsid w:val="002A0B27"/>
    <w:rsid w:val="002E499F"/>
    <w:rsid w:val="00320C10"/>
    <w:rsid w:val="00324306"/>
    <w:rsid w:val="0032796A"/>
    <w:rsid w:val="00363950"/>
    <w:rsid w:val="003708BD"/>
    <w:rsid w:val="00377EF6"/>
    <w:rsid w:val="0038719B"/>
    <w:rsid w:val="00392F1C"/>
    <w:rsid w:val="003E1156"/>
    <w:rsid w:val="004271E0"/>
    <w:rsid w:val="004862C7"/>
    <w:rsid w:val="0049457D"/>
    <w:rsid w:val="004C75F6"/>
    <w:rsid w:val="004E30EB"/>
    <w:rsid w:val="00500181"/>
    <w:rsid w:val="005221FB"/>
    <w:rsid w:val="00536B3F"/>
    <w:rsid w:val="0054226C"/>
    <w:rsid w:val="005452A2"/>
    <w:rsid w:val="00576331"/>
    <w:rsid w:val="00584485"/>
    <w:rsid w:val="005A1BF4"/>
    <w:rsid w:val="005B5AC8"/>
    <w:rsid w:val="0060559E"/>
    <w:rsid w:val="00605BDD"/>
    <w:rsid w:val="00641585"/>
    <w:rsid w:val="006535A1"/>
    <w:rsid w:val="006714DA"/>
    <w:rsid w:val="00676206"/>
    <w:rsid w:val="00680CA8"/>
    <w:rsid w:val="006916B4"/>
    <w:rsid w:val="006A1DB0"/>
    <w:rsid w:val="006B0F81"/>
    <w:rsid w:val="006C1544"/>
    <w:rsid w:val="006C4B98"/>
    <w:rsid w:val="006F4B81"/>
    <w:rsid w:val="00714CE0"/>
    <w:rsid w:val="00754803"/>
    <w:rsid w:val="00764869"/>
    <w:rsid w:val="00777EF1"/>
    <w:rsid w:val="00793536"/>
    <w:rsid w:val="007C65AE"/>
    <w:rsid w:val="007E1FE6"/>
    <w:rsid w:val="00841AEF"/>
    <w:rsid w:val="00850703"/>
    <w:rsid w:val="00855AEF"/>
    <w:rsid w:val="00856EFC"/>
    <w:rsid w:val="00857016"/>
    <w:rsid w:val="008877A1"/>
    <w:rsid w:val="008954F3"/>
    <w:rsid w:val="008A3D81"/>
    <w:rsid w:val="008B0BF1"/>
    <w:rsid w:val="008C438A"/>
    <w:rsid w:val="008D0E3F"/>
    <w:rsid w:val="008D3760"/>
    <w:rsid w:val="008E1D48"/>
    <w:rsid w:val="008E74B4"/>
    <w:rsid w:val="00924061"/>
    <w:rsid w:val="00944EB9"/>
    <w:rsid w:val="00946846"/>
    <w:rsid w:val="00950814"/>
    <w:rsid w:val="009630C6"/>
    <w:rsid w:val="009A646B"/>
    <w:rsid w:val="009A7C41"/>
    <w:rsid w:val="009D5B44"/>
    <w:rsid w:val="009D7CD0"/>
    <w:rsid w:val="009F64A0"/>
    <w:rsid w:val="00A02B0C"/>
    <w:rsid w:val="00A1113D"/>
    <w:rsid w:val="00A5047E"/>
    <w:rsid w:val="00A63FE6"/>
    <w:rsid w:val="00A94BFD"/>
    <w:rsid w:val="00AD2791"/>
    <w:rsid w:val="00AE6C82"/>
    <w:rsid w:val="00B12CB9"/>
    <w:rsid w:val="00B41302"/>
    <w:rsid w:val="00B507A8"/>
    <w:rsid w:val="00B607F3"/>
    <w:rsid w:val="00B616AE"/>
    <w:rsid w:val="00B76847"/>
    <w:rsid w:val="00B84899"/>
    <w:rsid w:val="00B87764"/>
    <w:rsid w:val="00B87CE2"/>
    <w:rsid w:val="00BC0FF5"/>
    <w:rsid w:val="00BC14F2"/>
    <w:rsid w:val="00BD6799"/>
    <w:rsid w:val="00BD6BCF"/>
    <w:rsid w:val="00BE0D26"/>
    <w:rsid w:val="00BE2F6B"/>
    <w:rsid w:val="00BF2FC1"/>
    <w:rsid w:val="00BF4771"/>
    <w:rsid w:val="00C0049D"/>
    <w:rsid w:val="00C20379"/>
    <w:rsid w:val="00C26192"/>
    <w:rsid w:val="00C31E7E"/>
    <w:rsid w:val="00C45ED1"/>
    <w:rsid w:val="00C65866"/>
    <w:rsid w:val="00C720B8"/>
    <w:rsid w:val="00C92A0B"/>
    <w:rsid w:val="00CA65D6"/>
    <w:rsid w:val="00CB6CDA"/>
    <w:rsid w:val="00CD2C7D"/>
    <w:rsid w:val="00CD419B"/>
    <w:rsid w:val="00CF2BBC"/>
    <w:rsid w:val="00CF46B5"/>
    <w:rsid w:val="00D047F4"/>
    <w:rsid w:val="00D06EDD"/>
    <w:rsid w:val="00D10D26"/>
    <w:rsid w:val="00D17FEC"/>
    <w:rsid w:val="00D42F72"/>
    <w:rsid w:val="00D525D9"/>
    <w:rsid w:val="00D7250C"/>
    <w:rsid w:val="00D940A4"/>
    <w:rsid w:val="00DB035D"/>
    <w:rsid w:val="00DD5E08"/>
    <w:rsid w:val="00E006A2"/>
    <w:rsid w:val="00E26882"/>
    <w:rsid w:val="00E36722"/>
    <w:rsid w:val="00E442E7"/>
    <w:rsid w:val="00E50183"/>
    <w:rsid w:val="00ED2516"/>
    <w:rsid w:val="00EE365F"/>
    <w:rsid w:val="00F06C2D"/>
    <w:rsid w:val="00F23CC3"/>
    <w:rsid w:val="00F35BFF"/>
    <w:rsid w:val="00F40369"/>
    <w:rsid w:val="00F54B1B"/>
    <w:rsid w:val="00F73F48"/>
    <w:rsid w:val="00F8733B"/>
    <w:rsid w:val="00F95B95"/>
    <w:rsid w:val="00F95EE1"/>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3F99"/>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gstboces.org/sve2ndgrade/ms-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4</cp:revision>
  <cp:lastPrinted>2018-10-18T11:41:00Z</cp:lastPrinted>
  <dcterms:created xsi:type="dcterms:W3CDTF">2018-10-16T14:45:00Z</dcterms:created>
  <dcterms:modified xsi:type="dcterms:W3CDTF">2018-10-18T16:58:00Z</dcterms:modified>
</cp:coreProperties>
</file>